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3D" w:rsidRPr="004E363D" w:rsidRDefault="004E363D">
      <w:pPr>
        <w:rPr>
          <w:sz w:val="28"/>
        </w:rPr>
      </w:pPr>
      <w:r w:rsidRPr="004E363D">
        <w:rPr>
          <w:sz w:val="28"/>
        </w:rPr>
        <w:t xml:space="preserve">Gruppo: </w:t>
      </w:r>
      <w:r w:rsidRPr="004E363D">
        <w:rPr>
          <w:b/>
          <w:sz w:val="28"/>
        </w:rPr>
        <w:t xml:space="preserve">Le </w:t>
      </w:r>
      <w:proofErr w:type="spellStart"/>
      <w:r w:rsidRPr="004E363D">
        <w:rPr>
          <w:b/>
          <w:sz w:val="28"/>
        </w:rPr>
        <w:t>Winx</w:t>
      </w:r>
      <w:proofErr w:type="spellEnd"/>
      <w:r w:rsidRPr="004E363D">
        <w:rPr>
          <w:sz w:val="28"/>
        </w:rPr>
        <w:t xml:space="preserve"> (Adragna Valentina, Gentile Stefania, Morgillo Noemi, Ragonesi Arianna, Ruggiero Sara)</w:t>
      </w:r>
    </w:p>
    <w:p w:rsidR="007E6303" w:rsidRDefault="004E363D">
      <w:pPr>
        <w:rPr>
          <w:b/>
          <w:sz w:val="28"/>
        </w:rPr>
      </w:pPr>
      <w:r w:rsidRPr="004E363D">
        <w:rPr>
          <w:b/>
          <w:sz w:val="28"/>
        </w:rPr>
        <w:t>Link</w:t>
      </w:r>
      <w:r w:rsidRPr="004E363D">
        <w:rPr>
          <w:sz w:val="28"/>
        </w:rPr>
        <w:t xml:space="preserve"> del video per committenza </w:t>
      </w:r>
      <w:proofErr w:type="spellStart"/>
      <w:r w:rsidRPr="004E363D">
        <w:rPr>
          <w:b/>
          <w:sz w:val="28"/>
        </w:rPr>
        <w:t>Tabata</w:t>
      </w:r>
      <w:proofErr w:type="spellEnd"/>
      <w:r w:rsidRPr="004E363D">
        <w:rPr>
          <w:b/>
          <w:sz w:val="28"/>
        </w:rPr>
        <w:t xml:space="preserve"> Creperie Bistrò</w:t>
      </w:r>
    </w:p>
    <w:p w:rsidR="004E363D" w:rsidRPr="009146C4" w:rsidRDefault="009146C4">
      <w:pPr>
        <w:rPr>
          <w:sz w:val="44"/>
        </w:rPr>
      </w:pPr>
      <w:hyperlink r:id="rId4" w:history="1">
        <w:r w:rsidRPr="009146C4">
          <w:rPr>
            <w:rStyle w:val="Collegamentoipertestuale"/>
            <w:sz w:val="28"/>
          </w:rPr>
          <w:t>https://www.youtube.com/watch?v=CUF-Nb3MhwQ&amp;t=6s</w:t>
        </w:r>
      </w:hyperlink>
    </w:p>
    <w:p w:rsidR="004E363D" w:rsidRDefault="004E363D"/>
    <w:p w:rsidR="004E363D" w:rsidRDefault="004E363D">
      <w:bookmarkStart w:id="0" w:name="_GoBack"/>
      <w:bookmarkEnd w:id="0"/>
    </w:p>
    <w:sectPr w:rsidR="004E363D" w:rsidSect="007E6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3D"/>
    <w:rsid w:val="004E363D"/>
    <w:rsid w:val="007E6303"/>
    <w:rsid w:val="0091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AC57"/>
  <w15:chartTrackingRefBased/>
  <w15:docId w15:val="{55D22067-7A3B-440C-842F-8747278E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6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E3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UF-Nb3MhwQ&amp;t=6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Ruggiero</dc:creator>
  <cp:keywords/>
  <dc:description/>
  <cp:lastModifiedBy>Sara Ruggiero</cp:lastModifiedBy>
  <cp:revision>2</cp:revision>
  <dcterms:created xsi:type="dcterms:W3CDTF">2019-06-04T20:21:00Z</dcterms:created>
  <dcterms:modified xsi:type="dcterms:W3CDTF">2019-06-06T12:50:00Z</dcterms:modified>
</cp:coreProperties>
</file>